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FE74" w14:textId="77777777" w:rsidR="00595887" w:rsidRDefault="00595887">
      <w:r>
        <w:rPr>
          <w:noProof/>
        </w:rPr>
        <w:drawing>
          <wp:inline distT="0" distB="0" distL="0" distR="0" wp14:anchorId="5D2068D5" wp14:editId="425E24A9">
            <wp:extent cx="2095247" cy="482797"/>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4601" cy="496474"/>
                    </a:xfrm>
                    <a:prstGeom prst="rect">
                      <a:avLst/>
                    </a:prstGeom>
                  </pic:spPr>
                </pic:pic>
              </a:graphicData>
            </a:graphic>
          </wp:inline>
        </w:drawing>
      </w:r>
    </w:p>
    <w:p w14:paraId="73E294DC" w14:textId="1F3BB57B" w:rsidR="00595887" w:rsidRDefault="00595887"/>
    <w:p w14:paraId="5675AB44" w14:textId="549BEB91" w:rsidR="00882D06" w:rsidRPr="001B3BE6" w:rsidRDefault="005B7342">
      <w:pPr>
        <w:rPr>
          <w:rFonts w:ascii="Gill Sans MT" w:hAnsi="Gill Sans MT"/>
        </w:rPr>
      </w:pPr>
      <w:r>
        <w:rPr>
          <w:rFonts w:ascii="Gill Sans MT" w:hAnsi="Gill Sans MT"/>
        </w:rPr>
        <w:t>Sport im Rückblick auf Olympia</w:t>
      </w:r>
    </w:p>
    <w:p w14:paraId="7B382664" w14:textId="7B8C9E5A" w:rsidR="008026FA" w:rsidRPr="005E4310" w:rsidRDefault="00595887">
      <w:pPr>
        <w:rPr>
          <w:rFonts w:ascii="Gill Sans MT" w:hAnsi="Gill Sans MT"/>
        </w:rPr>
      </w:pPr>
      <w:r w:rsidRPr="005E4310">
        <w:rPr>
          <w:rFonts w:ascii="Gill Sans MT" w:hAnsi="Gill Sans MT"/>
        </w:rPr>
        <w:t>ML</w:t>
      </w:r>
      <w:r w:rsidR="008026FA" w:rsidRPr="005E4310">
        <w:rPr>
          <w:rFonts w:ascii="Gill Sans MT" w:hAnsi="Gill Sans MT"/>
        </w:rPr>
        <w:t>/</w:t>
      </w:r>
      <w:r w:rsidR="005B7342">
        <w:rPr>
          <w:rFonts w:ascii="Gill Sans MT" w:hAnsi="Gill Sans MT"/>
        </w:rPr>
        <w:t>8</w:t>
      </w:r>
      <w:r w:rsidR="00556873" w:rsidRPr="005E4310">
        <w:rPr>
          <w:rFonts w:ascii="Gill Sans MT" w:hAnsi="Gill Sans MT"/>
        </w:rPr>
        <w:t>.2</w:t>
      </w:r>
      <w:r w:rsidR="005D1B0F" w:rsidRPr="005E4310">
        <w:rPr>
          <w:rFonts w:ascii="Gill Sans MT" w:hAnsi="Gill Sans MT"/>
        </w:rPr>
        <w:t>4</w:t>
      </w:r>
    </w:p>
    <w:p w14:paraId="1A8A05D4" w14:textId="77777777" w:rsidR="005B7342" w:rsidRPr="001B3BE6" w:rsidRDefault="005B7342" w:rsidP="005B7342">
      <w:pPr>
        <w:rPr>
          <w:rFonts w:ascii="Gill Sans MT" w:hAnsi="Gill Sans MT"/>
        </w:rPr>
      </w:pPr>
      <w:r>
        <w:rPr>
          <w:rFonts w:ascii="Gill Sans MT" w:hAnsi="Gill Sans MT"/>
        </w:rPr>
        <w:t>Sport im Rückblick auf Olympia</w:t>
      </w:r>
    </w:p>
    <w:p w14:paraId="318E15DC" w14:textId="77777777" w:rsidR="00513391" w:rsidRDefault="005B7342">
      <w:pPr>
        <w:rPr>
          <w:rFonts w:ascii="Gill Sans MT" w:hAnsi="Gill Sans MT"/>
        </w:rPr>
      </w:pPr>
      <w:r>
        <w:rPr>
          <w:rFonts w:ascii="Gill Sans MT" w:hAnsi="Gill Sans MT"/>
        </w:rPr>
        <w:t xml:space="preserve">Die olympischen Spiele in Paris sind zu Ende gegangen und waren DAS sportliche Highlight dieses Jahr. Auch in der Verkaufsförderung spielt der Sport eine große Rolle. Wir haben für die verschiedensten Marken und Unternehmen „sportliche“ Displays produziert. </w:t>
      </w:r>
    </w:p>
    <w:p w14:paraId="167F7956" w14:textId="76FF0C77" w:rsidR="00782B20" w:rsidRPr="005E4310" w:rsidRDefault="005B7342">
      <w:pPr>
        <w:rPr>
          <w:rFonts w:ascii="Gill Sans MT" w:hAnsi="Gill Sans MT"/>
        </w:rPr>
      </w:pPr>
      <w:r>
        <w:rPr>
          <w:rFonts w:ascii="Gill Sans MT" w:hAnsi="Gill Sans MT"/>
        </w:rPr>
        <w:t xml:space="preserve">Aber auch bei der Förderung von regionalen Sportvereinen sind wir aktiv. Hier gibt es viele interessante Möglichkeiten, Sponsoren und Unterstützer einzubeziehen. Bei Interesse </w:t>
      </w:r>
      <w:proofErr w:type="gramStart"/>
      <w:r>
        <w:rPr>
          <w:rFonts w:ascii="Gill Sans MT" w:hAnsi="Gill Sans MT"/>
        </w:rPr>
        <w:t>einfach mal</w:t>
      </w:r>
      <w:proofErr w:type="gramEnd"/>
      <w:r>
        <w:rPr>
          <w:rFonts w:ascii="Gill Sans MT" w:hAnsi="Gill Sans MT"/>
        </w:rPr>
        <w:t xml:space="preserve"> bei uns melden.</w:t>
      </w:r>
    </w:p>
    <w:p w14:paraId="07844C40" w14:textId="32E970AA" w:rsidR="00E02F0D" w:rsidRPr="005E4310" w:rsidRDefault="00E02F0D" w:rsidP="005E4310">
      <w:pPr>
        <w:pStyle w:val="StandardWeb"/>
        <w:rPr>
          <w:rFonts w:ascii="Gill Sans MT" w:hAnsi="Gill Sans MT"/>
        </w:rPr>
      </w:pPr>
      <w:r w:rsidRPr="005E4310">
        <w:rPr>
          <w:rFonts w:ascii="Gill Sans MT" w:hAnsi="Gill Sans MT"/>
        </w:rPr>
        <w:t xml:space="preserve">Hier geht es zum Blogbeitrag: </w:t>
      </w:r>
      <w:r w:rsidR="00F94E15">
        <w:rPr>
          <w:rFonts w:ascii="Gill Sans MT" w:hAnsi="Gill Sans MT"/>
        </w:rPr>
        <w:t xml:space="preserve"> </w:t>
      </w:r>
    </w:p>
    <w:p w14:paraId="003FBE71" w14:textId="365311BD" w:rsidR="00782B20" w:rsidRDefault="00942AC5" w:rsidP="00830F71">
      <w:r>
        <w:rPr>
          <w:rFonts w:ascii="Calibri" w:hAnsi="Calibri" w:cs="Calibri"/>
          <w:color w:val="000000"/>
        </w:rPr>
        <w:br/>
      </w:r>
      <w:r w:rsidR="005B7342">
        <w:t>Asics Banner</w:t>
      </w:r>
    </w:p>
    <w:p w14:paraId="3E17C40B" w14:textId="0BEC19B0" w:rsidR="005B7342" w:rsidRDefault="005B7342" w:rsidP="00830F71">
      <w:r>
        <w:t xml:space="preserve">TDK Standfigur Schuh/ Eifelturm / EA Sports </w:t>
      </w:r>
      <w:proofErr w:type="gramStart"/>
      <w:r>
        <w:t>Schütte</w:t>
      </w:r>
      <w:proofErr w:type="gramEnd"/>
      <w:r>
        <w:t xml:space="preserve"> / </w:t>
      </w:r>
    </w:p>
    <w:p w14:paraId="18D82675" w14:textId="08E07708" w:rsidR="005B7342" w:rsidRDefault="005B7342" w:rsidP="00830F71">
      <w:r>
        <w:t xml:space="preserve">Shirts rot / blau / Startnummernhalter / FILA Schilder / </w:t>
      </w:r>
    </w:p>
    <w:p w14:paraId="2879AE00" w14:textId="772EFDD3" w:rsidR="00D724C0" w:rsidRDefault="00D724C0" w:rsidP="00D724C0"/>
    <w:p w14:paraId="5F14EB46" w14:textId="65AED27B" w:rsidR="00D724C0" w:rsidRDefault="00D724C0" w:rsidP="00D724C0"/>
    <w:p w14:paraId="3ABC4E39" w14:textId="6F31F4F1" w:rsidR="00D724C0" w:rsidRDefault="00D724C0" w:rsidP="00D724C0"/>
    <w:p w14:paraId="71113C50" w14:textId="735DDACC" w:rsidR="00423549" w:rsidRDefault="00423549" w:rsidP="00D724C0"/>
    <w:p w14:paraId="6511C688" w14:textId="1A0E788C" w:rsidR="00D724C0" w:rsidRDefault="00D724C0" w:rsidP="00D724C0">
      <w:r>
        <w:t>Xi/</w:t>
      </w:r>
      <w:proofErr w:type="spellStart"/>
      <w:r>
        <w:t>Ln</w:t>
      </w:r>
      <w:proofErr w:type="spellEnd"/>
      <w:r>
        <w:t>/FB/Insta</w:t>
      </w:r>
    </w:p>
    <w:p w14:paraId="7AB119FF" w14:textId="2DA82BE2" w:rsidR="00941181" w:rsidRDefault="00941181" w:rsidP="00941181"/>
    <w:p w14:paraId="21E569E8" w14:textId="18F4BCB9" w:rsidR="000A743E" w:rsidRDefault="00942AC5">
      <w:r>
        <w:rPr>
          <w:rFonts w:ascii="Calibri" w:hAnsi="Calibri" w:cs="Calibri"/>
          <w:color w:val="000000"/>
        </w:rPr>
        <w:br/>
      </w:r>
    </w:p>
    <w:p w14:paraId="791CB388" w14:textId="77777777" w:rsidR="000A743E" w:rsidRDefault="000A743E"/>
    <w:sectPr w:rsidR="000A74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Microsoft YaHei Ligh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45"/>
    <w:rsid w:val="00046F08"/>
    <w:rsid w:val="000A743E"/>
    <w:rsid w:val="000B1EF5"/>
    <w:rsid w:val="00116D02"/>
    <w:rsid w:val="001229F1"/>
    <w:rsid w:val="00133915"/>
    <w:rsid w:val="00147BAB"/>
    <w:rsid w:val="00167C2C"/>
    <w:rsid w:val="00167C47"/>
    <w:rsid w:val="001B3BE6"/>
    <w:rsid w:val="0020795F"/>
    <w:rsid w:val="00246D5A"/>
    <w:rsid w:val="00313A68"/>
    <w:rsid w:val="00320FD5"/>
    <w:rsid w:val="0032564E"/>
    <w:rsid w:val="00332E04"/>
    <w:rsid w:val="00334926"/>
    <w:rsid w:val="003E19BC"/>
    <w:rsid w:val="00423549"/>
    <w:rsid w:val="00442C9D"/>
    <w:rsid w:val="00443306"/>
    <w:rsid w:val="004900C4"/>
    <w:rsid w:val="004D6CC6"/>
    <w:rsid w:val="004D73A1"/>
    <w:rsid w:val="00513391"/>
    <w:rsid w:val="00523275"/>
    <w:rsid w:val="00531023"/>
    <w:rsid w:val="00556873"/>
    <w:rsid w:val="00561EC7"/>
    <w:rsid w:val="005956AE"/>
    <w:rsid w:val="00595887"/>
    <w:rsid w:val="005B7342"/>
    <w:rsid w:val="005D1B0F"/>
    <w:rsid w:val="005E4310"/>
    <w:rsid w:val="005F081D"/>
    <w:rsid w:val="005F43EA"/>
    <w:rsid w:val="00606F3E"/>
    <w:rsid w:val="00623C7B"/>
    <w:rsid w:val="0064130D"/>
    <w:rsid w:val="00644379"/>
    <w:rsid w:val="00692253"/>
    <w:rsid w:val="00693EC4"/>
    <w:rsid w:val="006E4E45"/>
    <w:rsid w:val="007479DA"/>
    <w:rsid w:val="00782B20"/>
    <w:rsid w:val="007B0A28"/>
    <w:rsid w:val="008026FA"/>
    <w:rsid w:val="00804CC9"/>
    <w:rsid w:val="00813E90"/>
    <w:rsid w:val="00830F71"/>
    <w:rsid w:val="00834912"/>
    <w:rsid w:val="00845C18"/>
    <w:rsid w:val="00850324"/>
    <w:rsid w:val="00850EE0"/>
    <w:rsid w:val="00864F96"/>
    <w:rsid w:val="00882D06"/>
    <w:rsid w:val="008A6A7C"/>
    <w:rsid w:val="008D77C9"/>
    <w:rsid w:val="008F0617"/>
    <w:rsid w:val="00941181"/>
    <w:rsid w:val="00942AC5"/>
    <w:rsid w:val="0098261E"/>
    <w:rsid w:val="00985D72"/>
    <w:rsid w:val="009F5C1F"/>
    <w:rsid w:val="00AD74C3"/>
    <w:rsid w:val="00BA32F8"/>
    <w:rsid w:val="00BD5C7A"/>
    <w:rsid w:val="00BD7806"/>
    <w:rsid w:val="00BE1B51"/>
    <w:rsid w:val="00BF6470"/>
    <w:rsid w:val="00C329BC"/>
    <w:rsid w:val="00C34371"/>
    <w:rsid w:val="00D6789B"/>
    <w:rsid w:val="00D724C0"/>
    <w:rsid w:val="00D83633"/>
    <w:rsid w:val="00D9350F"/>
    <w:rsid w:val="00DE553E"/>
    <w:rsid w:val="00E02F0D"/>
    <w:rsid w:val="00E94530"/>
    <w:rsid w:val="00EE6793"/>
    <w:rsid w:val="00F94E15"/>
    <w:rsid w:val="00FF0BA9"/>
    <w:rsid w:val="00FF0BDA"/>
    <w:rsid w:val="00FF6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2625"/>
  <w15:chartTrackingRefBased/>
  <w15:docId w15:val="{1C9AA820-39F8-4018-9B73-A1645275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47BAB"/>
    <w:rPr>
      <w:color w:val="0000FF"/>
      <w:u w:val="single"/>
    </w:rPr>
  </w:style>
  <w:style w:type="paragraph" w:styleId="StandardWeb">
    <w:name w:val="Normal (Web)"/>
    <w:basedOn w:val="Standard"/>
    <w:uiPriority w:val="99"/>
    <w:unhideWhenUsed/>
    <w:rsid w:val="00E02F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534">
      <w:bodyDiv w:val="1"/>
      <w:marLeft w:val="0"/>
      <w:marRight w:val="0"/>
      <w:marTop w:val="0"/>
      <w:marBottom w:val="0"/>
      <w:divBdr>
        <w:top w:val="none" w:sz="0" w:space="0" w:color="auto"/>
        <w:left w:val="none" w:sz="0" w:space="0" w:color="auto"/>
        <w:bottom w:val="none" w:sz="0" w:space="0" w:color="auto"/>
        <w:right w:val="none" w:sz="0" w:space="0" w:color="auto"/>
      </w:divBdr>
      <w:divsChild>
        <w:div w:id="1952471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20391">
              <w:marLeft w:val="0"/>
              <w:marRight w:val="0"/>
              <w:marTop w:val="0"/>
              <w:marBottom w:val="0"/>
              <w:divBdr>
                <w:top w:val="none" w:sz="0" w:space="0" w:color="auto"/>
                <w:left w:val="none" w:sz="0" w:space="0" w:color="auto"/>
                <w:bottom w:val="none" w:sz="0" w:space="0" w:color="auto"/>
                <w:right w:val="none" w:sz="0" w:space="0" w:color="auto"/>
              </w:divBdr>
              <w:divsChild>
                <w:div w:id="13063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620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Sensoy</dc:creator>
  <cp:keywords/>
  <dc:description/>
  <cp:lastModifiedBy>m.lahr@web.de</cp:lastModifiedBy>
  <cp:revision>4</cp:revision>
  <dcterms:created xsi:type="dcterms:W3CDTF">2024-08-15T05:37:00Z</dcterms:created>
  <dcterms:modified xsi:type="dcterms:W3CDTF">2024-08-15T05:56:00Z</dcterms:modified>
</cp:coreProperties>
</file>